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438" w:rsidRDefault="00DE4438" w:rsidP="00DE4438">
      <w:pPr>
        <w:pStyle w:val="a3"/>
        <w:spacing w:line="276" w:lineRule="auto"/>
        <w:rPr>
          <w:rStyle w:val="a4"/>
          <w:rFonts w:ascii="함초롬바탕" w:eastAsia="함초롬바탕" w:hAnsi="함초롬바탕" w:cs="함초롬바탕"/>
          <w:color w:val="800080"/>
          <w:sz w:val="16"/>
          <w:szCs w:val="16"/>
          <w:u w:color="800080"/>
        </w:rPr>
      </w:pPr>
      <w:r>
        <w:rPr>
          <w:rFonts w:ascii="함초롬바탕" w:eastAsia="함초롬바탕" w:hAnsi="함초롬바탕" w:cs="함초롬바탕" w:hint="eastAsia"/>
          <w:sz w:val="16"/>
          <w:szCs w:val="16"/>
        </w:rPr>
        <w:t>Journal of Korean Associati</w:t>
      </w:r>
      <w:r w:rsidR="00104483">
        <w:rPr>
          <w:rFonts w:ascii="함초롬바탕" w:eastAsia="함초롬바탕" w:hAnsi="함초롬바탕" w:cs="함초롬바탕" w:hint="eastAsia"/>
          <w:sz w:val="16"/>
          <w:szCs w:val="16"/>
        </w:rPr>
        <w:t xml:space="preserve">on for Qualitative Research   </w:t>
      </w:r>
      <w:r>
        <w:rPr>
          <w:rFonts w:ascii="함초롬바탕" w:eastAsia="함초롬바탕" w:hAnsi="함초롬바탕" w:cs="함초롬바탕" w:hint="eastAsia"/>
          <w:sz w:val="16"/>
          <w:szCs w:val="16"/>
        </w:rPr>
        <w:t xml:space="preserve"> ISSN 2508-2116</w:t>
      </w:r>
      <w:r w:rsidR="00104483" w:rsidRPr="00930B15">
        <w:rPr>
          <w:rFonts w:ascii="함초롬바탕" w:eastAsia="함초롬바탕" w:hAnsi="함초롬바탕" w:cs="함초롬바탕"/>
          <w:color w:val="auto"/>
          <w:sz w:val="16"/>
          <w:szCs w:val="16"/>
        </w:rPr>
        <w:t>, eISSN</w:t>
      </w:r>
      <w:r w:rsidR="00104483" w:rsidRPr="00930B15">
        <w:rPr>
          <w:rFonts w:ascii="함초롬바탕" w:eastAsia="함초롬바탕" w:hAnsi="함초롬바탕" w:cs="함초롬바탕" w:hint="eastAsia"/>
          <w:color w:val="auto"/>
          <w:sz w:val="16"/>
          <w:szCs w:val="16"/>
        </w:rPr>
        <w:t xml:space="preserve"> </w:t>
      </w:r>
      <w:r w:rsidR="00104483" w:rsidRPr="00930B15">
        <w:rPr>
          <w:rFonts w:ascii="함초롬바탕" w:eastAsia="함초롬바탕" w:hAnsi="함초롬바탕" w:cs="함초롬바탕"/>
          <w:color w:val="auto"/>
          <w:sz w:val="16"/>
          <w:szCs w:val="16"/>
        </w:rPr>
        <w:t>2713-7015</w:t>
      </w:r>
      <w:r w:rsidR="00930B15">
        <w:rPr>
          <w:rFonts w:ascii="함초롬바탕" w:eastAsia="함초롬바탕" w:hAnsi="함초롬바탕" w:cs="함초롬바탕"/>
          <w:color w:val="auto"/>
          <w:sz w:val="16"/>
          <w:szCs w:val="16"/>
        </w:rPr>
        <w:t>,</w:t>
      </w:r>
      <w:r w:rsidRPr="00930B15">
        <w:rPr>
          <w:rFonts w:ascii="함초롬바탕" w:eastAsia="함초롬바탕" w:hAnsi="함초롬바탕" w:cs="함초롬바탕" w:hint="eastAsia"/>
          <w:color w:val="auto"/>
          <w:sz w:val="16"/>
          <w:szCs w:val="16"/>
        </w:rPr>
        <w:t xml:space="preserve"> </w:t>
      </w:r>
      <w:hyperlink r:id="rId6" w:history="1">
        <w:r>
          <w:rPr>
            <w:rStyle w:val="a4"/>
            <w:rFonts w:ascii="함초롬바탕" w:eastAsia="함초롬바탕" w:hAnsi="함초롬바탕" w:cs="함초롬바탕" w:hint="eastAsia"/>
            <w:color w:val="800080"/>
            <w:sz w:val="16"/>
            <w:szCs w:val="16"/>
            <w:u w:color="800080"/>
          </w:rPr>
          <w:t>http://www.kaqrn.or.kr</w:t>
        </w:r>
      </w:hyperlink>
    </w:p>
    <w:p w:rsidR="003F2504" w:rsidRDefault="003F2504" w:rsidP="00DE4438">
      <w:pPr>
        <w:pStyle w:val="a3"/>
        <w:spacing w:line="276" w:lineRule="auto"/>
        <w:rPr>
          <w:rStyle w:val="a4"/>
          <w:rFonts w:ascii="함초롬바탕" w:eastAsia="함초롬바탕" w:hAnsi="함초롬바탕" w:cs="함초롬바탕"/>
          <w:color w:val="800080"/>
          <w:sz w:val="16"/>
          <w:szCs w:val="16"/>
          <w:u w:color="800080"/>
        </w:rPr>
      </w:pPr>
    </w:p>
    <w:p w:rsidR="00601210" w:rsidRPr="00CA1F23" w:rsidRDefault="008316B9" w:rsidP="008316B9">
      <w:pPr>
        <w:pStyle w:val="a3"/>
        <w:spacing w:line="360" w:lineRule="auto"/>
        <w:jc w:val="center"/>
        <w:rPr>
          <w:rFonts w:ascii="함초롬바탕" w:eastAsia="함초롬바탕" w:hAnsi="함초롬바탕" w:cs="함초롬바탕"/>
          <w:b/>
          <w:bCs/>
          <w:color w:val="315F97"/>
        </w:rPr>
      </w:pPr>
      <w:r w:rsidRPr="008316B9">
        <w:rPr>
          <w:rFonts w:ascii="함초롬바탕" w:eastAsia="함초롬바탕" w:hAnsi="함초롬바탕" w:cs="함초롬바탕"/>
          <w:b/>
          <w:bCs/>
          <w:color w:val="315F97"/>
        </w:rPr>
        <w:t>Author Checklist</w:t>
      </w:r>
    </w:p>
    <w:p w:rsidR="00601210" w:rsidRPr="008316B9" w:rsidRDefault="003F2504" w:rsidP="008316B9">
      <w:pPr>
        <w:pStyle w:val="a3"/>
        <w:spacing w:line="360" w:lineRule="auto"/>
        <w:rPr>
          <w:rFonts w:ascii="함초롬바탕" w:eastAsia="함초롬바탕" w:hAnsi="함초롬바탕" w:cs="함초롬바탕"/>
          <w:b/>
          <w:bCs/>
          <w:color w:val="000000" w:themeColor="text1"/>
        </w:rPr>
      </w:pPr>
      <w:r w:rsidRPr="00CA1F23">
        <w:rPr>
          <w:rFonts w:ascii="함초롬바탕" w:eastAsia="함초롬바탕" w:hAnsi="함초롬바탕" w:cs="함초롬바탕" w:hint="eastAsia"/>
          <w:b/>
          <w:bCs/>
          <w:color w:val="000000" w:themeColor="text1"/>
        </w:rPr>
        <w:t>The author needs to check below items before submission of the manuscript</w:t>
      </w:r>
      <w:r w:rsidR="008316B9">
        <w:rPr>
          <w:rFonts w:ascii="함초롬바탕" w:eastAsia="함초롬바탕" w:hAnsi="함초롬바탕" w:cs="함초롬바탕" w:hint="eastAsia"/>
          <w:b/>
          <w:bCs/>
          <w:color w:val="000000" w:themeColor="text1"/>
        </w:rPr>
        <w:t xml:space="preserve"> </w:t>
      </w:r>
      <w:r w:rsidR="00601210">
        <w:rPr>
          <w:rFonts w:ascii="함초롬바탕" w:eastAsia="함초롬바탕" w:hAnsi="함초롬바탕" w:cs="함초롬바탕" w:hint="eastAsia"/>
          <w:b/>
          <w:bCs/>
          <w:color w:val="315F97"/>
          <w:sz w:val="24"/>
          <w:szCs w:val="24"/>
        </w:rPr>
        <w:t>(</w:t>
      </w:r>
      <w:r w:rsidR="00601210" w:rsidRPr="00601210">
        <w:rPr>
          <w:rFonts w:eastAsia="바탕"/>
        </w:rPr>
        <w:t>√</w:t>
      </w:r>
      <w:r w:rsidR="00601210">
        <w:rPr>
          <w:rFonts w:ascii="바탕" w:eastAsia="바탕" w:hAnsi="바탕" w:cs="바탕" w:hint="eastAsia"/>
          <w:sz w:val="16"/>
          <w:szCs w:val="16"/>
        </w:rPr>
        <w:t xml:space="preserve"> on </w:t>
      </w:r>
      <w:r w:rsidR="00601210" w:rsidRPr="003F2504">
        <w:rPr>
          <w:rFonts w:ascii="MS Gothic" w:eastAsia="MS Gothic" w:hAnsi="MS Gothic" w:cs="MS Gothic" w:hint="eastAsia"/>
          <w:sz w:val="16"/>
          <w:szCs w:val="16"/>
        </w:rPr>
        <w:t>☐</w:t>
      </w:r>
      <w:r w:rsidR="00601210">
        <w:rPr>
          <w:rFonts w:ascii="함초롬바탕" w:eastAsia="함초롬바탕" w:hAnsi="함초롬바탕" w:cs="함초롬바탕" w:hint="eastAsia"/>
          <w:b/>
          <w:bCs/>
          <w:color w:val="315F97"/>
          <w:sz w:val="24"/>
          <w:szCs w:val="24"/>
        </w:rPr>
        <w:t>)</w:t>
      </w:r>
    </w:p>
    <w:p w:rsidR="003F2504" w:rsidRPr="00CA1F23" w:rsidRDefault="003F2504" w:rsidP="00601210">
      <w:pPr>
        <w:pStyle w:val="a3"/>
        <w:spacing w:line="360" w:lineRule="auto"/>
        <w:rPr>
          <w:b/>
          <w:sz w:val="16"/>
          <w:szCs w:val="16"/>
        </w:rPr>
      </w:pPr>
      <w:r w:rsidRPr="00CA1F23">
        <w:rPr>
          <w:b/>
          <w:sz w:val="16"/>
          <w:szCs w:val="16"/>
        </w:rPr>
        <w:t xml:space="preserve">General Guideline </w:t>
      </w:r>
    </w:p>
    <w:p w:rsidR="003F2504" w:rsidRDefault="003F2504" w:rsidP="00601210">
      <w:pPr>
        <w:pStyle w:val="a3"/>
        <w:spacing w:line="360" w:lineRule="auto"/>
        <w:rPr>
          <w:sz w:val="16"/>
          <w:szCs w:val="16"/>
        </w:rPr>
      </w:pPr>
      <w:r w:rsidRPr="003F2504">
        <w:rPr>
          <w:rFonts w:ascii="MS Gothic" w:eastAsia="MS Gothic" w:hAnsi="MS Gothic" w:cs="MS Gothic" w:hint="eastAsia"/>
          <w:sz w:val="16"/>
          <w:szCs w:val="16"/>
        </w:rPr>
        <w:t>☐</w:t>
      </w:r>
      <w:r w:rsidRPr="003F2504">
        <w:rPr>
          <w:sz w:val="16"/>
          <w:szCs w:val="16"/>
        </w:rPr>
        <w:t xml:space="preserve"> Manuscript must be written according to the research </w:t>
      </w:r>
      <w:r>
        <w:rPr>
          <w:sz w:val="16"/>
          <w:szCs w:val="16"/>
        </w:rPr>
        <w:t>and publication ethics of J</w:t>
      </w:r>
      <w:r>
        <w:rPr>
          <w:rFonts w:hint="eastAsia"/>
          <w:sz w:val="16"/>
          <w:szCs w:val="16"/>
        </w:rPr>
        <w:t>KAQR</w:t>
      </w:r>
      <w:r w:rsidRPr="003F2504">
        <w:rPr>
          <w:sz w:val="16"/>
          <w:szCs w:val="16"/>
        </w:rPr>
        <w:t xml:space="preserve"> </w:t>
      </w:r>
    </w:p>
    <w:p w:rsidR="003F2504" w:rsidRPr="003F2504" w:rsidRDefault="003F2504" w:rsidP="00601210">
      <w:pPr>
        <w:pStyle w:val="a3"/>
        <w:spacing w:line="360" w:lineRule="auto"/>
        <w:rPr>
          <w:sz w:val="16"/>
          <w:szCs w:val="16"/>
        </w:rPr>
      </w:pPr>
      <w:r w:rsidRPr="003F2504">
        <w:rPr>
          <w:rFonts w:ascii="MS Gothic" w:eastAsia="MS Gothic" w:hAnsi="MS Gothic" w:cs="MS Gothic" w:hint="eastAsia"/>
          <w:sz w:val="16"/>
          <w:szCs w:val="16"/>
        </w:rPr>
        <w:t>☐</w:t>
      </w:r>
      <w:r w:rsidRPr="003F2504">
        <w:rPr>
          <w:sz w:val="16"/>
          <w:szCs w:val="16"/>
        </w:rPr>
        <w:t xml:space="preserve"> First and corresponding authors must be the members of Korean </w:t>
      </w:r>
      <w:r w:rsidRPr="00930B15">
        <w:rPr>
          <w:rFonts w:cs="함초롬바탕" w:hint="eastAsia"/>
          <w:sz w:val="16"/>
          <w:szCs w:val="16"/>
        </w:rPr>
        <w:t>Association for Qualitative Research</w:t>
      </w:r>
      <w:r w:rsidRPr="00930B15">
        <w:rPr>
          <w:sz w:val="16"/>
          <w:szCs w:val="16"/>
        </w:rPr>
        <w:t>.</w:t>
      </w:r>
      <w:r w:rsidRPr="003F2504">
        <w:rPr>
          <w:sz w:val="16"/>
          <w:szCs w:val="16"/>
        </w:rPr>
        <w:t xml:space="preserve">          </w:t>
      </w:r>
    </w:p>
    <w:p w:rsidR="003F2504" w:rsidRPr="00CA1F23" w:rsidRDefault="003F2504" w:rsidP="00601210">
      <w:pPr>
        <w:pStyle w:val="a3"/>
        <w:spacing w:line="360" w:lineRule="auto"/>
        <w:rPr>
          <w:b/>
          <w:sz w:val="16"/>
          <w:szCs w:val="16"/>
        </w:rPr>
      </w:pPr>
      <w:r w:rsidRPr="00CA1F23">
        <w:rPr>
          <w:b/>
          <w:sz w:val="16"/>
          <w:szCs w:val="16"/>
        </w:rPr>
        <w:t xml:space="preserve">Manuscript Preparation </w:t>
      </w:r>
    </w:p>
    <w:p w:rsidR="003F2504" w:rsidRDefault="003F2504" w:rsidP="00601210">
      <w:pPr>
        <w:pStyle w:val="a3"/>
        <w:spacing w:line="360" w:lineRule="auto"/>
        <w:rPr>
          <w:sz w:val="16"/>
          <w:szCs w:val="16"/>
        </w:rPr>
      </w:pPr>
      <w:r w:rsidRPr="003F2504">
        <w:rPr>
          <w:rFonts w:ascii="MS Gothic" w:eastAsia="MS Gothic" w:hAnsi="MS Gothic" w:cs="MS Gothic" w:hint="eastAsia"/>
          <w:sz w:val="16"/>
          <w:szCs w:val="16"/>
        </w:rPr>
        <w:t>☐</w:t>
      </w:r>
      <w:r w:rsidRPr="003F2504">
        <w:rPr>
          <w:sz w:val="16"/>
          <w:szCs w:val="16"/>
        </w:rPr>
        <w:t xml:space="preserve"> Manuscript is double-space typed with 10.0 point (.hwp) or 12 point type (.doc). </w:t>
      </w:r>
    </w:p>
    <w:p w:rsidR="003F2504" w:rsidRDefault="003F2504" w:rsidP="00601210">
      <w:pPr>
        <w:pStyle w:val="a3"/>
        <w:spacing w:line="360" w:lineRule="auto"/>
        <w:rPr>
          <w:sz w:val="16"/>
          <w:szCs w:val="16"/>
        </w:rPr>
      </w:pPr>
      <w:r w:rsidRPr="003F2504">
        <w:rPr>
          <w:rFonts w:ascii="MS Gothic" w:eastAsia="MS Gothic" w:hAnsi="MS Gothic" w:cs="MS Gothic" w:hint="eastAsia"/>
          <w:sz w:val="16"/>
          <w:szCs w:val="16"/>
        </w:rPr>
        <w:t>☐</w:t>
      </w:r>
      <w:r w:rsidRPr="003F2504">
        <w:rPr>
          <w:sz w:val="16"/>
          <w:szCs w:val="16"/>
        </w:rPr>
        <w:t xml:space="preserve"> Manuscript consisted of title, English abstract, text, references, tables and figures in separate pages. </w:t>
      </w:r>
    </w:p>
    <w:p w:rsidR="003F2504" w:rsidRPr="00EE59C6" w:rsidRDefault="003F2504" w:rsidP="00601210">
      <w:pPr>
        <w:pStyle w:val="a3"/>
        <w:spacing w:line="360" w:lineRule="auto"/>
        <w:rPr>
          <w:sz w:val="16"/>
          <w:szCs w:val="16"/>
        </w:rPr>
      </w:pPr>
      <w:r w:rsidRPr="00EE59C6">
        <w:rPr>
          <w:rFonts w:ascii="MS Gothic" w:eastAsia="MS Gothic" w:hAnsi="MS Gothic" w:cs="MS Gothic" w:hint="eastAsia"/>
          <w:sz w:val="16"/>
          <w:szCs w:val="16"/>
        </w:rPr>
        <w:t>☐</w:t>
      </w:r>
      <w:r w:rsidRPr="00EE59C6">
        <w:rPr>
          <w:sz w:val="16"/>
          <w:szCs w:val="16"/>
        </w:rPr>
        <w:t xml:space="preserve"> Length of manus</w:t>
      </w:r>
      <w:r w:rsidR="00930B15" w:rsidRPr="00EE59C6">
        <w:rPr>
          <w:sz w:val="16"/>
          <w:szCs w:val="16"/>
        </w:rPr>
        <w:t>cript in English is limited to 9</w:t>
      </w:r>
      <w:r w:rsidR="00D47DBF" w:rsidRPr="00EE59C6">
        <w:rPr>
          <w:sz w:val="16"/>
          <w:szCs w:val="16"/>
        </w:rPr>
        <w:t>,000 words</w:t>
      </w:r>
      <w:r w:rsidR="00930B15" w:rsidRPr="00EE59C6">
        <w:rPr>
          <w:sz w:val="16"/>
          <w:szCs w:val="16"/>
        </w:rPr>
        <w:t>, and limited to 3</w:t>
      </w:r>
      <w:r w:rsidRPr="00EE59C6">
        <w:rPr>
          <w:sz w:val="16"/>
          <w:szCs w:val="16"/>
        </w:rPr>
        <w:t>0 pages</w:t>
      </w:r>
      <w:r w:rsidR="00D47DBF" w:rsidRPr="00EE59C6">
        <w:rPr>
          <w:sz w:val="16"/>
          <w:szCs w:val="16"/>
        </w:rPr>
        <w:t xml:space="preserve"> including English abstract, text, references, tables, figures and any supplemental digital content</w:t>
      </w:r>
      <w:r w:rsidRPr="00EE59C6">
        <w:rPr>
          <w:sz w:val="16"/>
          <w:szCs w:val="16"/>
        </w:rPr>
        <w:t xml:space="preserve"> in Korean.</w:t>
      </w:r>
      <w:r w:rsidR="00D47DBF" w:rsidRPr="00EE59C6">
        <w:rPr>
          <w:sz w:val="16"/>
          <w:szCs w:val="16"/>
        </w:rPr>
        <w:t xml:space="preserve"> </w:t>
      </w:r>
    </w:p>
    <w:p w:rsidR="003F2504" w:rsidRPr="00EE59C6" w:rsidRDefault="003F2504" w:rsidP="00601210">
      <w:pPr>
        <w:pStyle w:val="a3"/>
        <w:spacing w:line="360" w:lineRule="auto"/>
        <w:rPr>
          <w:sz w:val="16"/>
          <w:szCs w:val="16"/>
        </w:rPr>
      </w:pPr>
      <w:r w:rsidRPr="00EE59C6">
        <w:rPr>
          <w:b/>
          <w:sz w:val="16"/>
          <w:szCs w:val="16"/>
        </w:rPr>
        <w:t>Title page</w:t>
      </w:r>
      <w:r w:rsidRPr="00EE59C6">
        <w:rPr>
          <w:sz w:val="16"/>
          <w:szCs w:val="16"/>
        </w:rPr>
        <w:t xml:space="preserve"> (submit a separated file from main text) </w:t>
      </w:r>
    </w:p>
    <w:p w:rsidR="003F2504" w:rsidRPr="00EE59C6" w:rsidRDefault="003F2504" w:rsidP="00601210">
      <w:pPr>
        <w:pStyle w:val="a3"/>
        <w:spacing w:line="360" w:lineRule="auto"/>
        <w:rPr>
          <w:sz w:val="16"/>
          <w:szCs w:val="16"/>
        </w:rPr>
      </w:pPr>
      <w:r w:rsidRPr="00EE59C6">
        <w:rPr>
          <w:rFonts w:ascii="MS Gothic" w:eastAsia="MS Gothic" w:hAnsi="MS Gothic" w:cs="MS Gothic" w:hint="eastAsia"/>
          <w:sz w:val="16"/>
          <w:szCs w:val="16"/>
        </w:rPr>
        <w:t>☐</w:t>
      </w:r>
      <w:r w:rsidRPr="00EE59C6">
        <w:rPr>
          <w:sz w:val="16"/>
          <w:szCs w:val="16"/>
        </w:rPr>
        <w:t xml:space="preserve"> All author names and affiliations are provided in Korean and English. </w:t>
      </w:r>
    </w:p>
    <w:p w:rsidR="00CD24FC" w:rsidRPr="00EE59C6" w:rsidRDefault="003F2504" w:rsidP="00601210">
      <w:pPr>
        <w:pStyle w:val="a3"/>
        <w:spacing w:line="360" w:lineRule="auto"/>
        <w:rPr>
          <w:sz w:val="16"/>
          <w:szCs w:val="16"/>
        </w:rPr>
      </w:pPr>
      <w:r w:rsidRPr="00EE59C6">
        <w:rPr>
          <w:rFonts w:ascii="MS Gothic" w:eastAsia="MS Gothic" w:hAnsi="MS Gothic" w:cs="MS Gothic" w:hint="eastAsia"/>
          <w:sz w:val="16"/>
          <w:szCs w:val="16"/>
        </w:rPr>
        <w:t>☐</w:t>
      </w:r>
      <w:r w:rsidRPr="00EE59C6">
        <w:rPr>
          <w:sz w:val="16"/>
          <w:szCs w:val="16"/>
        </w:rPr>
        <w:t xml:space="preserve"> A corresponding author and</w:t>
      </w:r>
      <w:r w:rsidR="00D75ECB" w:rsidRPr="00EE59C6">
        <w:rPr>
          <w:sz w:val="16"/>
          <w:szCs w:val="16"/>
        </w:rPr>
        <w:t xml:space="preserve"> complete address, telephone and</w:t>
      </w:r>
      <w:r w:rsidRPr="00EE59C6">
        <w:rPr>
          <w:sz w:val="16"/>
          <w:szCs w:val="16"/>
        </w:rPr>
        <w:t xml:space="preserve"> e-mail address</w:t>
      </w:r>
      <w:r w:rsidR="007411C9" w:rsidRPr="00EE59C6">
        <w:rPr>
          <w:sz w:val="16"/>
          <w:szCs w:val="16"/>
        </w:rPr>
        <w:t xml:space="preserve"> </w:t>
      </w:r>
      <w:r w:rsidRPr="00EE59C6">
        <w:rPr>
          <w:sz w:val="16"/>
          <w:szCs w:val="16"/>
        </w:rPr>
        <w:t xml:space="preserve">are provided. </w:t>
      </w:r>
    </w:p>
    <w:p w:rsidR="003F2504" w:rsidRPr="00EE59C6" w:rsidRDefault="003F2504" w:rsidP="00601210">
      <w:pPr>
        <w:pStyle w:val="a3"/>
        <w:spacing w:line="360" w:lineRule="auto"/>
        <w:rPr>
          <w:sz w:val="16"/>
          <w:szCs w:val="16"/>
        </w:rPr>
      </w:pPr>
      <w:r w:rsidRPr="00EE59C6">
        <w:rPr>
          <w:rFonts w:ascii="MS Gothic" w:eastAsia="MS Gothic" w:hAnsi="MS Gothic" w:cs="MS Gothic" w:hint="eastAsia"/>
          <w:sz w:val="16"/>
          <w:szCs w:val="16"/>
        </w:rPr>
        <w:t>☐</w:t>
      </w:r>
      <w:r w:rsidRPr="00EE59C6">
        <w:rPr>
          <w:sz w:val="16"/>
          <w:szCs w:val="16"/>
        </w:rPr>
        <w:t xml:space="preserve"> Research support/funding and conflict of interest are noted.</w:t>
      </w:r>
    </w:p>
    <w:p w:rsidR="003F2504" w:rsidRPr="00EE59C6" w:rsidRDefault="003F2504" w:rsidP="00601210">
      <w:pPr>
        <w:pStyle w:val="a3"/>
        <w:spacing w:line="360" w:lineRule="auto"/>
        <w:rPr>
          <w:b/>
          <w:sz w:val="16"/>
          <w:szCs w:val="16"/>
        </w:rPr>
      </w:pPr>
      <w:r w:rsidRPr="00EE59C6">
        <w:rPr>
          <w:b/>
          <w:sz w:val="16"/>
          <w:szCs w:val="16"/>
        </w:rPr>
        <w:t xml:space="preserve">English abstract  </w:t>
      </w:r>
    </w:p>
    <w:p w:rsidR="003F2504" w:rsidRPr="00EE59C6" w:rsidRDefault="003F2504" w:rsidP="00601210">
      <w:pPr>
        <w:pStyle w:val="a3"/>
        <w:spacing w:line="360" w:lineRule="auto"/>
        <w:rPr>
          <w:sz w:val="16"/>
          <w:szCs w:val="16"/>
        </w:rPr>
      </w:pPr>
      <w:r w:rsidRPr="00EE59C6">
        <w:rPr>
          <w:rFonts w:ascii="MS Gothic" w:eastAsia="MS Gothic" w:hAnsi="MS Gothic" w:cs="MS Gothic" w:hint="eastAsia"/>
          <w:sz w:val="16"/>
          <w:szCs w:val="16"/>
        </w:rPr>
        <w:t>☐</w:t>
      </w:r>
      <w:r w:rsidRPr="00EE59C6">
        <w:rPr>
          <w:sz w:val="16"/>
          <w:szCs w:val="16"/>
        </w:rPr>
        <w:t xml:space="preserve"> The abstract is not exceed 250 words. </w:t>
      </w:r>
    </w:p>
    <w:p w:rsidR="008E0B3C" w:rsidRPr="00EE59C6" w:rsidRDefault="008E0B3C" w:rsidP="00601210">
      <w:pPr>
        <w:pStyle w:val="a3"/>
        <w:spacing w:line="360" w:lineRule="auto"/>
        <w:rPr>
          <w:sz w:val="16"/>
          <w:szCs w:val="16"/>
        </w:rPr>
      </w:pPr>
      <w:r w:rsidRPr="00EE59C6">
        <w:rPr>
          <w:rFonts w:ascii="MS Gothic" w:eastAsia="MS Gothic" w:hAnsi="MS Gothic" w:cs="MS Gothic" w:hint="eastAsia"/>
          <w:sz w:val="16"/>
          <w:szCs w:val="16"/>
        </w:rPr>
        <w:t>☐</w:t>
      </w:r>
      <w:r w:rsidRPr="00EE59C6">
        <w:rPr>
          <w:sz w:val="16"/>
          <w:szCs w:val="16"/>
        </w:rPr>
        <w:t xml:space="preserve"> English title. </w:t>
      </w:r>
    </w:p>
    <w:p w:rsidR="003F2504" w:rsidRPr="00EE59C6" w:rsidRDefault="003F2504" w:rsidP="00601210">
      <w:pPr>
        <w:pStyle w:val="a3"/>
        <w:spacing w:line="360" w:lineRule="auto"/>
        <w:rPr>
          <w:sz w:val="16"/>
          <w:szCs w:val="16"/>
        </w:rPr>
      </w:pPr>
      <w:r w:rsidRPr="00EE59C6">
        <w:rPr>
          <w:rFonts w:ascii="MS Gothic" w:eastAsia="MS Gothic" w:hAnsi="MS Gothic" w:cs="MS Gothic" w:hint="eastAsia"/>
          <w:sz w:val="16"/>
          <w:szCs w:val="16"/>
        </w:rPr>
        <w:t>☐</w:t>
      </w:r>
      <w:r w:rsidRPr="00EE59C6">
        <w:rPr>
          <w:sz w:val="16"/>
          <w:szCs w:val="16"/>
        </w:rPr>
        <w:t xml:space="preserve"> Purpose, Methods, Results, and Conclusion are provided. </w:t>
      </w:r>
    </w:p>
    <w:p w:rsidR="003F2504" w:rsidRPr="003F2504" w:rsidRDefault="003F2504" w:rsidP="00D52952">
      <w:pPr>
        <w:pStyle w:val="a3"/>
        <w:spacing w:line="360" w:lineRule="auto"/>
        <w:ind w:left="240" w:hangingChars="150" w:hanging="240"/>
        <w:rPr>
          <w:sz w:val="16"/>
          <w:szCs w:val="16"/>
        </w:rPr>
      </w:pPr>
      <w:r w:rsidRPr="00EE59C6">
        <w:rPr>
          <w:rFonts w:ascii="MS Gothic" w:eastAsia="MS Gothic" w:hAnsi="MS Gothic" w:cs="MS Gothic" w:hint="eastAsia"/>
          <w:sz w:val="16"/>
          <w:szCs w:val="16"/>
        </w:rPr>
        <w:t>☐</w:t>
      </w:r>
      <w:r w:rsidRPr="00EE59C6">
        <w:rPr>
          <w:sz w:val="16"/>
          <w:szCs w:val="16"/>
        </w:rPr>
        <w:t xml:space="preserve"> </w:t>
      </w:r>
      <w:r w:rsidR="00D52952" w:rsidRPr="00EE59C6">
        <w:rPr>
          <w:sz w:val="16"/>
          <w:szCs w:val="16"/>
        </w:rPr>
        <w:t xml:space="preserve">The number of keywords should be from 3 to 5. In case of health related manuscript, </w:t>
      </w:r>
      <w:r w:rsidRPr="00EE59C6">
        <w:rPr>
          <w:sz w:val="16"/>
          <w:szCs w:val="16"/>
        </w:rPr>
        <w:t>English keywords must be MeSH terms</w:t>
      </w:r>
      <w:r w:rsidR="00D52952" w:rsidRPr="00EE59C6">
        <w:rPr>
          <w:sz w:val="16"/>
          <w:szCs w:val="16"/>
        </w:rPr>
        <w:t>.</w:t>
      </w:r>
      <w:r w:rsidRPr="003F2504">
        <w:rPr>
          <w:sz w:val="16"/>
          <w:szCs w:val="16"/>
        </w:rPr>
        <w:t xml:space="preserve"> </w:t>
      </w:r>
    </w:p>
    <w:p w:rsidR="006D2925" w:rsidRPr="00930B15" w:rsidRDefault="00CA1F23" w:rsidP="00601210">
      <w:pPr>
        <w:pStyle w:val="HTML"/>
        <w:shd w:val="clear" w:color="auto" w:fill="F8F9FA"/>
        <w:spacing w:line="360" w:lineRule="auto"/>
        <w:rPr>
          <w:rFonts w:ascii="굴림" w:eastAsia="굴림" w:hAnsi="굴림"/>
          <w:b/>
          <w:color w:val="202124"/>
          <w:sz w:val="16"/>
          <w:szCs w:val="42"/>
        </w:rPr>
      </w:pPr>
      <w:r w:rsidRPr="00930B15">
        <w:rPr>
          <w:rFonts w:ascii="굴림" w:eastAsia="굴림" w:hAnsi="굴림" w:hint="eastAsia"/>
          <w:b/>
          <w:color w:val="202124"/>
          <w:sz w:val="16"/>
          <w:szCs w:val="42"/>
          <w:lang w:val="en"/>
        </w:rPr>
        <w:t>M</w:t>
      </w:r>
      <w:r w:rsidR="006D2925" w:rsidRPr="00930B15">
        <w:rPr>
          <w:rFonts w:ascii="굴림" w:eastAsia="굴림" w:hAnsi="굴림"/>
          <w:b/>
          <w:color w:val="202124"/>
          <w:sz w:val="16"/>
          <w:szCs w:val="42"/>
          <w:lang w:val="en"/>
        </w:rPr>
        <w:t>ain text</w:t>
      </w:r>
    </w:p>
    <w:p w:rsidR="006D2925" w:rsidRPr="00930B15" w:rsidRDefault="00930B15" w:rsidP="00601210">
      <w:pPr>
        <w:pStyle w:val="HTML"/>
        <w:shd w:val="clear" w:color="auto" w:fill="F8F9FA"/>
        <w:spacing w:line="360" w:lineRule="auto"/>
        <w:rPr>
          <w:rFonts w:ascii="굴림" w:eastAsia="굴림" w:hAnsi="굴림"/>
          <w:color w:val="202124"/>
          <w:sz w:val="16"/>
          <w:szCs w:val="42"/>
          <w:lang w:val="en"/>
        </w:rPr>
      </w:pPr>
      <w:r w:rsidRPr="003F2504">
        <w:rPr>
          <w:rFonts w:ascii="MS Gothic" w:eastAsia="MS Gothic" w:hAnsi="MS Gothic" w:cs="MS Gothic" w:hint="eastAsia"/>
          <w:sz w:val="16"/>
          <w:szCs w:val="16"/>
        </w:rPr>
        <w:t>☐</w:t>
      </w:r>
      <w:r w:rsidR="006D2925" w:rsidRPr="00930B15">
        <w:rPr>
          <w:rFonts w:ascii="굴림" w:eastAsia="굴림" w:hAnsi="굴림" w:cs="MS Gothic" w:hint="eastAsia"/>
          <w:sz w:val="16"/>
          <w:szCs w:val="16"/>
        </w:rPr>
        <w:t xml:space="preserve"> </w:t>
      </w:r>
      <w:r w:rsidR="006D2925" w:rsidRPr="00930B15">
        <w:rPr>
          <w:rFonts w:ascii="굴림" w:eastAsia="굴림" w:hAnsi="굴림"/>
          <w:color w:val="202124"/>
          <w:sz w:val="16"/>
          <w:szCs w:val="42"/>
          <w:lang w:val="en"/>
        </w:rPr>
        <w:t>All documents in the reference list are written in the text according to regulations</w:t>
      </w:r>
    </w:p>
    <w:p w:rsidR="006D2925" w:rsidRPr="00930B15" w:rsidRDefault="006D2925" w:rsidP="00601210">
      <w:pPr>
        <w:pStyle w:val="HTML"/>
        <w:shd w:val="clear" w:color="auto" w:fill="F8F9FA"/>
        <w:spacing w:line="360" w:lineRule="auto"/>
        <w:rPr>
          <w:rFonts w:ascii="굴림" w:eastAsia="굴림" w:hAnsi="굴림"/>
          <w:b/>
          <w:sz w:val="16"/>
          <w:szCs w:val="42"/>
          <w:lang w:val="en"/>
        </w:rPr>
      </w:pPr>
      <w:r w:rsidRPr="00930B15">
        <w:rPr>
          <w:rFonts w:ascii="굴림" w:eastAsia="굴림" w:hAnsi="굴림" w:hint="eastAsia"/>
          <w:b/>
          <w:sz w:val="16"/>
          <w:szCs w:val="42"/>
          <w:lang w:val="en"/>
        </w:rPr>
        <w:t>C</w:t>
      </w:r>
      <w:r w:rsidRPr="00930B15">
        <w:rPr>
          <w:rFonts w:ascii="굴림" w:eastAsia="굴림" w:hAnsi="굴림"/>
          <w:b/>
          <w:sz w:val="16"/>
          <w:szCs w:val="42"/>
          <w:lang w:val="en"/>
        </w:rPr>
        <w:t>onclusion</w:t>
      </w:r>
    </w:p>
    <w:p w:rsidR="006D2925" w:rsidRPr="00930B15" w:rsidRDefault="00930B15" w:rsidP="00601210">
      <w:pPr>
        <w:pStyle w:val="HTML"/>
        <w:shd w:val="clear" w:color="auto" w:fill="F8F9FA"/>
        <w:spacing w:line="360" w:lineRule="auto"/>
        <w:rPr>
          <w:rFonts w:ascii="굴림" w:eastAsia="굴림" w:hAnsi="굴림"/>
          <w:color w:val="202124"/>
          <w:sz w:val="16"/>
          <w:szCs w:val="42"/>
        </w:rPr>
      </w:pPr>
      <w:r w:rsidRPr="003F2504">
        <w:rPr>
          <w:rFonts w:ascii="MS Gothic" w:eastAsia="MS Gothic" w:hAnsi="MS Gothic" w:cs="MS Gothic" w:hint="eastAsia"/>
          <w:sz w:val="16"/>
          <w:szCs w:val="16"/>
        </w:rPr>
        <w:t>☐</w:t>
      </w:r>
      <w:r w:rsidR="006D2925" w:rsidRPr="00930B15">
        <w:rPr>
          <w:rFonts w:ascii="굴림" w:eastAsia="굴림" w:hAnsi="굴림" w:cs="MS Gothic" w:hint="eastAsia"/>
          <w:sz w:val="16"/>
          <w:szCs w:val="16"/>
        </w:rPr>
        <w:t xml:space="preserve"> </w:t>
      </w:r>
      <w:r w:rsidR="006D2925" w:rsidRPr="00930B15">
        <w:rPr>
          <w:rFonts w:ascii="굴림" w:eastAsia="굴림" w:hAnsi="굴림"/>
          <w:color w:val="202124"/>
          <w:sz w:val="16"/>
          <w:szCs w:val="42"/>
          <w:lang w:val="en"/>
        </w:rPr>
        <w:t>Do not repeat what is described in the introduction or results</w:t>
      </w:r>
    </w:p>
    <w:p w:rsidR="003F2504" w:rsidRPr="00CA1F23" w:rsidRDefault="003F2504" w:rsidP="00601210">
      <w:pPr>
        <w:pStyle w:val="a3"/>
        <w:spacing w:line="360" w:lineRule="auto"/>
        <w:rPr>
          <w:b/>
          <w:sz w:val="16"/>
          <w:szCs w:val="16"/>
        </w:rPr>
      </w:pPr>
      <w:r w:rsidRPr="00CA1F23">
        <w:rPr>
          <w:b/>
          <w:sz w:val="16"/>
          <w:szCs w:val="16"/>
        </w:rPr>
        <w:t xml:space="preserve">References     </w:t>
      </w:r>
    </w:p>
    <w:p w:rsidR="003F2504" w:rsidRDefault="003F2504" w:rsidP="00601210">
      <w:pPr>
        <w:pStyle w:val="a3"/>
        <w:spacing w:line="360" w:lineRule="auto"/>
        <w:rPr>
          <w:sz w:val="16"/>
          <w:szCs w:val="16"/>
        </w:rPr>
      </w:pPr>
      <w:r w:rsidRPr="003F2504">
        <w:rPr>
          <w:rFonts w:ascii="MS Gothic" w:eastAsia="MS Gothic" w:hAnsi="MS Gothic" w:cs="MS Gothic" w:hint="eastAsia"/>
          <w:sz w:val="16"/>
          <w:szCs w:val="16"/>
        </w:rPr>
        <w:t>☐</w:t>
      </w:r>
      <w:r w:rsidRPr="003F2504">
        <w:rPr>
          <w:sz w:val="16"/>
          <w:szCs w:val="16"/>
        </w:rPr>
        <w:t xml:space="preserve"> The references are written in English. </w:t>
      </w:r>
    </w:p>
    <w:p w:rsidR="003F2504" w:rsidRDefault="003F2504" w:rsidP="00601210">
      <w:pPr>
        <w:pStyle w:val="a3"/>
        <w:spacing w:line="360" w:lineRule="auto"/>
        <w:rPr>
          <w:sz w:val="16"/>
          <w:szCs w:val="16"/>
        </w:rPr>
      </w:pPr>
      <w:r w:rsidRPr="003F2504">
        <w:rPr>
          <w:rFonts w:ascii="MS Gothic" w:eastAsia="MS Gothic" w:hAnsi="MS Gothic" w:cs="MS Gothic" w:hint="eastAsia"/>
          <w:sz w:val="16"/>
          <w:szCs w:val="16"/>
        </w:rPr>
        <w:t>☐</w:t>
      </w:r>
      <w:r w:rsidRPr="003F2504">
        <w:rPr>
          <w:sz w:val="16"/>
          <w:szCs w:val="16"/>
        </w:rPr>
        <w:t xml:space="preserve"> Check that all references included in the reference list are cited in the text. </w:t>
      </w:r>
    </w:p>
    <w:p w:rsidR="003F2504" w:rsidRPr="003F2504" w:rsidRDefault="003F2504" w:rsidP="00601210">
      <w:pPr>
        <w:pStyle w:val="a3"/>
        <w:spacing w:line="360" w:lineRule="auto"/>
        <w:rPr>
          <w:sz w:val="16"/>
          <w:szCs w:val="16"/>
        </w:rPr>
      </w:pPr>
      <w:r w:rsidRPr="003F2504">
        <w:rPr>
          <w:rFonts w:ascii="MS Gothic" w:eastAsia="MS Gothic" w:hAnsi="MS Gothic" w:cs="MS Gothic" w:hint="eastAsia"/>
          <w:sz w:val="16"/>
          <w:szCs w:val="16"/>
        </w:rPr>
        <w:t>☐</w:t>
      </w:r>
      <w:r w:rsidRPr="003F2504">
        <w:rPr>
          <w:sz w:val="16"/>
          <w:szCs w:val="16"/>
        </w:rPr>
        <w:t xml:space="preserve"> All reference style was followed by the instructions for authors.</w:t>
      </w:r>
    </w:p>
    <w:p w:rsidR="003F2504" w:rsidRPr="00CA1F23" w:rsidRDefault="003F2504" w:rsidP="00601210">
      <w:pPr>
        <w:pStyle w:val="a3"/>
        <w:spacing w:line="360" w:lineRule="auto"/>
        <w:rPr>
          <w:b/>
          <w:sz w:val="16"/>
          <w:szCs w:val="16"/>
        </w:rPr>
      </w:pPr>
      <w:r w:rsidRPr="00CA1F23">
        <w:rPr>
          <w:b/>
          <w:sz w:val="16"/>
          <w:szCs w:val="16"/>
        </w:rPr>
        <w:t xml:space="preserve">Tables and Figures </w:t>
      </w:r>
    </w:p>
    <w:p w:rsidR="008E0B3C" w:rsidRDefault="008E0B3C" w:rsidP="00601210">
      <w:pPr>
        <w:pStyle w:val="a3"/>
        <w:spacing w:line="360" w:lineRule="auto"/>
        <w:rPr>
          <w:sz w:val="16"/>
          <w:szCs w:val="16"/>
        </w:rPr>
      </w:pPr>
      <w:r w:rsidRPr="003F2504">
        <w:rPr>
          <w:rFonts w:ascii="MS Gothic" w:eastAsia="MS Gothic" w:hAnsi="MS Gothic" w:cs="MS Gothic" w:hint="eastAsia"/>
          <w:sz w:val="16"/>
          <w:szCs w:val="16"/>
        </w:rPr>
        <w:t>☐</w:t>
      </w:r>
      <w:r w:rsidRPr="003F2504">
        <w:rPr>
          <w:sz w:val="16"/>
          <w:szCs w:val="16"/>
        </w:rPr>
        <w:t xml:space="preserve"> All abbreviations were described at the bottom of the tables or figures.</w:t>
      </w:r>
    </w:p>
    <w:p w:rsidR="006D2925" w:rsidRPr="00930B15" w:rsidRDefault="00930B15" w:rsidP="00601210">
      <w:pPr>
        <w:pStyle w:val="HTML"/>
        <w:shd w:val="clear" w:color="auto" w:fill="F8F9FA"/>
        <w:spacing w:line="360" w:lineRule="auto"/>
        <w:rPr>
          <w:rFonts w:ascii="굴림" w:eastAsia="굴림" w:hAnsi="굴림"/>
          <w:color w:val="202124"/>
          <w:sz w:val="16"/>
          <w:szCs w:val="42"/>
        </w:rPr>
      </w:pPr>
      <w:r w:rsidRPr="003F2504">
        <w:rPr>
          <w:rFonts w:ascii="MS Gothic" w:eastAsia="MS Gothic" w:hAnsi="MS Gothic" w:cs="MS Gothic" w:hint="eastAsia"/>
          <w:sz w:val="16"/>
          <w:szCs w:val="16"/>
        </w:rPr>
        <w:t>☐</w:t>
      </w:r>
      <w:r w:rsidR="006D2925" w:rsidRPr="00930B15">
        <w:rPr>
          <w:rFonts w:ascii="굴림" w:eastAsia="굴림" w:hAnsi="굴림" w:cs="MS Gothic" w:hint="eastAsia"/>
          <w:sz w:val="16"/>
          <w:szCs w:val="16"/>
        </w:rPr>
        <w:t xml:space="preserve"> </w:t>
      </w:r>
      <w:r w:rsidR="006D2925" w:rsidRPr="00930B15">
        <w:rPr>
          <w:rFonts w:ascii="굴림" w:eastAsia="굴림" w:hAnsi="굴림"/>
          <w:color w:val="202124"/>
          <w:sz w:val="16"/>
          <w:szCs w:val="42"/>
          <w:lang w:val="en"/>
        </w:rPr>
        <w:t>Unit display when using numbers</w:t>
      </w:r>
      <w:r w:rsidR="00D52952">
        <w:rPr>
          <w:rFonts w:ascii="굴림" w:eastAsia="굴림" w:hAnsi="굴림"/>
          <w:color w:val="202124"/>
          <w:sz w:val="16"/>
          <w:szCs w:val="42"/>
          <w:lang w:val="en"/>
        </w:rPr>
        <w:t>.</w:t>
      </w:r>
    </w:p>
    <w:p w:rsidR="006D2925" w:rsidRPr="00930B15" w:rsidRDefault="00930B15" w:rsidP="00601210">
      <w:pPr>
        <w:pStyle w:val="a3"/>
        <w:spacing w:line="360" w:lineRule="auto"/>
        <w:rPr>
          <w:sz w:val="16"/>
          <w:szCs w:val="16"/>
        </w:rPr>
      </w:pPr>
      <w:r w:rsidRPr="003F2504">
        <w:rPr>
          <w:rFonts w:ascii="MS Gothic" w:eastAsia="MS Gothic" w:hAnsi="MS Gothic" w:cs="MS Gothic" w:hint="eastAsia"/>
          <w:sz w:val="16"/>
          <w:szCs w:val="16"/>
        </w:rPr>
        <w:t>☐</w:t>
      </w:r>
      <w:r w:rsidR="003F2504" w:rsidRPr="00930B15">
        <w:rPr>
          <w:sz w:val="16"/>
          <w:szCs w:val="16"/>
        </w:rPr>
        <w:t xml:space="preserve"> All tables and figures are mentioned in the text and numbered in the order on which they are mentioned. </w:t>
      </w:r>
    </w:p>
    <w:p w:rsidR="008E0B3C" w:rsidRPr="00930B15" w:rsidRDefault="00930B15" w:rsidP="00601210">
      <w:pPr>
        <w:pStyle w:val="a3"/>
        <w:spacing w:line="360" w:lineRule="auto"/>
        <w:rPr>
          <w:sz w:val="16"/>
          <w:szCs w:val="16"/>
        </w:rPr>
      </w:pPr>
      <w:r w:rsidRPr="003F2504">
        <w:rPr>
          <w:rFonts w:ascii="MS Gothic" w:eastAsia="MS Gothic" w:hAnsi="MS Gothic" w:cs="MS Gothic" w:hint="eastAsia"/>
          <w:sz w:val="16"/>
          <w:szCs w:val="16"/>
        </w:rPr>
        <w:t>☐</w:t>
      </w:r>
      <w:r w:rsidR="008E0B3C" w:rsidRPr="00930B15">
        <w:rPr>
          <w:sz w:val="16"/>
          <w:szCs w:val="16"/>
        </w:rPr>
        <w:t xml:space="preserve"> The titles and content of tables and figures should be written in English</w:t>
      </w:r>
      <w:r w:rsidR="008E0B3C" w:rsidRPr="00930B15">
        <w:rPr>
          <w:rFonts w:hint="eastAsia"/>
          <w:sz w:val="16"/>
          <w:szCs w:val="16"/>
        </w:rPr>
        <w:t>.</w:t>
      </w:r>
    </w:p>
    <w:p w:rsidR="00CA1F23" w:rsidRPr="00930B15" w:rsidRDefault="00CA1F23" w:rsidP="00601210">
      <w:pPr>
        <w:pStyle w:val="a3"/>
        <w:spacing w:line="360" w:lineRule="auto"/>
        <w:rPr>
          <w:sz w:val="16"/>
          <w:szCs w:val="16"/>
        </w:rPr>
      </w:pPr>
    </w:p>
    <w:p w:rsidR="00601210" w:rsidRPr="00930B15" w:rsidRDefault="00930B15" w:rsidP="00601210">
      <w:pPr>
        <w:widowControl/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360" w:lineRule="auto"/>
        <w:jc w:val="left"/>
        <w:rPr>
          <w:rFonts w:ascii="굴림" w:eastAsia="굴림" w:hAnsi="굴림" w:cs="굴림체"/>
          <w:color w:val="202124"/>
          <w:kern w:val="0"/>
          <w:sz w:val="16"/>
          <w:szCs w:val="42"/>
        </w:rPr>
      </w:pPr>
      <w:r w:rsidRPr="003F2504">
        <w:rPr>
          <w:rFonts w:ascii="MS Gothic" w:eastAsia="MS Gothic" w:hAnsi="MS Gothic" w:cs="MS Gothic" w:hint="eastAsia"/>
          <w:sz w:val="16"/>
          <w:szCs w:val="16"/>
        </w:rPr>
        <w:t>☐</w:t>
      </w:r>
      <w:r w:rsidR="00601210" w:rsidRPr="00930B15">
        <w:rPr>
          <w:rFonts w:ascii="굴림" w:eastAsia="굴림" w:hAnsi="굴림" w:hint="eastAsia"/>
          <w:sz w:val="16"/>
          <w:szCs w:val="16"/>
        </w:rPr>
        <w:t xml:space="preserve"> </w:t>
      </w:r>
      <w:r w:rsidR="00601210" w:rsidRPr="00930B15">
        <w:rPr>
          <w:rFonts w:ascii="굴림" w:eastAsia="굴림" w:hAnsi="굴림" w:cs="굴림체"/>
          <w:kern w:val="0"/>
          <w:sz w:val="16"/>
          <w:szCs w:val="42"/>
          <w:lang w:val="en"/>
        </w:rPr>
        <w:t xml:space="preserve">This </w:t>
      </w:r>
      <w:r w:rsidR="00CA1F23" w:rsidRPr="00930B15">
        <w:rPr>
          <w:rFonts w:ascii="굴림" w:eastAsia="굴림" w:hAnsi="굴림" w:cs="굴림체" w:hint="eastAsia"/>
          <w:kern w:val="0"/>
          <w:sz w:val="16"/>
          <w:szCs w:val="42"/>
          <w:lang w:val="en"/>
        </w:rPr>
        <w:t>research paper</w:t>
      </w:r>
      <w:r w:rsidR="00601210" w:rsidRPr="00930B15">
        <w:rPr>
          <w:rFonts w:ascii="굴림" w:eastAsia="굴림" w:hAnsi="굴림" w:cs="굴림체"/>
          <w:kern w:val="0"/>
          <w:sz w:val="16"/>
          <w:szCs w:val="42"/>
          <w:lang w:val="en"/>
        </w:rPr>
        <w:t xml:space="preserve"> </w:t>
      </w:r>
      <w:r w:rsidR="00601210" w:rsidRPr="00930B15">
        <w:rPr>
          <w:rFonts w:ascii="굴림" w:eastAsia="굴림" w:hAnsi="굴림" w:cs="굴림체"/>
          <w:color w:val="202124"/>
          <w:kern w:val="0"/>
          <w:sz w:val="16"/>
          <w:szCs w:val="42"/>
          <w:lang w:val="en"/>
        </w:rPr>
        <w:t xml:space="preserve">is not a duplicate submission and complies with the ethics regulations of </w:t>
      </w:r>
      <w:r w:rsidR="00C52EA0" w:rsidRPr="00930B15">
        <w:rPr>
          <w:rFonts w:ascii="굴림" w:eastAsia="굴림" w:hAnsi="굴림" w:cs="굴림체" w:hint="eastAsia"/>
          <w:color w:val="202124"/>
          <w:kern w:val="0"/>
          <w:sz w:val="16"/>
          <w:szCs w:val="42"/>
          <w:lang w:val="en"/>
        </w:rPr>
        <w:t>J</w:t>
      </w:r>
      <w:r w:rsidR="00601210" w:rsidRPr="00930B15">
        <w:rPr>
          <w:rFonts w:ascii="굴림" w:eastAsia="굴림" w:hAnsi="굴림" w:cs="굴림체"/>
          <w:color w:val="202124"/>
          <w:kern w:val="0"/>
          <w:sz w:val="16"/>
          <w:szCs w:val="42"/>
          <w:lang w:val="en"/>
        </w:rPr>
        <w:t>K</w:t>
      </w:r>
      <w:r w:rsidR="00C52EA0" w:rsidRPr="00930B15">
        <w:rPr>
          <w:rFonts w:ascii="굴림" w:eastAsia="굴림" w:hAnsi="굴림" w:cs="굴림체" w:hint="eastAsia"/>
          <w:color w:val="202124"/>
          <w:kern w:val="0"/>
          <w:sz w:val="16"/>
          <w:szCs w:val="42"/>
          <w:lang w:val="en"/>
        </w:rPr>
        <w:t>AQR.</w:t>
      </w:r>
    </w:p>
    <w:p w:rsidR="00C52EA0" w:rsidRDefault="00C52EA0" w:rsidP="00601210">
      <w:pPr>
        <w:pStyle w:val="a3"/>
        <w:spacing w:line="360" w:lineRule="auto"/>
        <w:rPr>
          <w:rFonts w:ascii="함초롬바탕" w:eastAsia="함초롬바탕" w:hAnsi="함초롬바탕" w:cs="함초롬바탕"/>
          <w:sz w:val="16"/>
          <w:szCs w:val="16"/>
        </w:rPr>
      </w:pPr>
    </w:p>
    <w:p w:rsidR="00601210" w:rsidRPr="00CA1F23" w:rsidRDefault="00601210" w:rsidP="00601210">
      <w:pPr>
        <w:pStyle w:val="a3"/>
        <w:spacing w:line="360" w:lineRule="auto"/>
        <w:rPr>
          <w:rFonts w:ascii="함초롬바탕" w:eastAsia="함초롬바탕" w:hAnsi="함초롬바탕" w:cs="함초롬바탕"/>
          <w:b/>
          <w:sz w:val="16"/>
          <w:szCs w:val="16"/>
        </w:rPr>
      </w:pPr>
      <w:r w:rsidRPr="00CA1F23">
        <w:rPr>
          <w:rFonts w:ascii="함초롬바탕" w:eastAsia="함초롬바탕" w:hAnsi="함초롬바탕" w:cs="함초롬바탕"/>
          <w:b/>
          <w:sz w:val="16"/>
          <w:szCs w:val="16"/>
        </w:rPr>
        <w:t>Manuscripts that do not meet the guidelines mentioned below will be immediately returned to the author.</w:t>
      </w:r>
    </w:p>
    <w:p w:rsidR="008E0B3C" w:rsidRPr="008E0B3C" w:rsidRDefault="008E0B3C" w:rsidP="00601210">
      <w:pPr>
        <w:pStyle w:val="a3"/>
        <w:spacing w:line="360" w:lineRule="auto"/>
        <w:rPr>
          <w:sz w:val="16"/>
          <w:szCs w:val="16"/>
        </w:rPr>
      </w:pPr>
    </w:p>
    <w:p w:rsidR="00601210" w:rsidRPr="00EE59C6" w:rsidRDefault="008316B9" w:rsidP="00EE59C6">
      <w:pPr>
        <w:pStyle w:val="a3"/>
        <w:spacing w:line="360" w:lineRule="auto"/>
        <w:rPr>
          <w:rFonts w:hint="eastAsia"/>
          <w:sz w:val="16"/>
          <w:szCs w:val="16"/>
        </w:rPr>
      </w:pPr>
      <w:r>
        <w:rPr>
          <w:rFonts w:hint="eastAsia"/>
          <w:sz w:val="16"/>
          <w:szCs w:val="16"/>
        </w:rPr>
        <w:t xml:space="preserve">First </w:t>
      </w:r>
      <w:r w:rsidR="00601210">
        <w:rPr>
          <w:rFonts w:hint="eastAsia"/>
          <w:sz w:val="16"/>
          <w:szCs w:val="16"/>
        </w:rPr>
        <w:t xml:space="preserve">or </w:t>
      </w:r>
      <w:r w:rsidR="003F2504" w:rsidRPr="003F2504">
        <w:rPr>
          <w:sz w:val="16"/>
          <w:szCs w:val="16"/>
        </w:rPr>
        <w:t xml:space="preserve">Corresponding author: </w:t>
      </w:r>
      <w:r w:rsidR="00CD24FC">
        <w:rPr>
          <w:rFonts w:hint="eastAsia"/>
          <w:sz w:val="16"/>
          <w:szCs w:val="16"/>
        </w:rPr>
        <w:t xml:space="preserve"> </w:t>
      </w:r>
      <w:r w:rsidR="003F2504" w:rsidRPr="003F2504">
        <w:rPr>
          <w:sz w:val="16"/>
          <w:szCs w:val="16"/>
        </w:rPr>
        <w:t xml:space="preserve">Name </w:t>
      </w:r>
      <w:r w:rsidR="00CD24FC">
        <w:rPr>
          <w:rFonts w:hint="eastAsia"/>
          <w:sz w:val="16"/>
          <w:szCs w:val="16"/>
        </w:rPr>
        <w:softHyphen/>
      </w:r>
      <w:r w:rsidR="00CD24FC">
        <w:rPr>
          <w:rFonts w:hint="eastAsia"/>
          <w:sz w:val="16"/>
          <w:szCs w:val="16"/>
        </w:rPr>
        <w:softHyphen/>
      </w:r>
      <w:r w:rsidR="00CD24FC">
        <w:rPr>
          <w:rFonts w:hint="eastAsia"/>
          <w:sz w:val="16"/>
          <w:szCs w:val="16"/>
        </w:rPr>
        <w:softHyphen/>
      </w:r>
      <w:r w:rsidR="00CD24FC">
        <w:rPr>
          <w:rFonts w:hint="eastAsia"/>
          <w:sz w:val="16"/>
          <w:szCs w:val="16"/>
        </w:rPr>
        <w:softHyphen/>
      </w:r>
      <w:r w:rsidR="003F2504" w:rsidRPr="003F2504">
        <w:rPr>
          <w:sz w:val="16"/>
          <w:szCs w:val="16"/>
        </w:rPr>
        <w:t xml:space="preserve">      </w:t>
      </w:r>
      <w:r w:rsidR="00CD24FC">
        <w:rPr>
          <w:rFonts w:hint="eastAsia"/>
          <w:sz w:val="16"/>
          <w:szCs w:val="16"/>
        </w:rPr>
        <w:t xml:space="preserve">               </w:t>
      </w:r>
      <w:r w:rsidR="003F2504" w:rsidRPr="003F2504">
        <w:rPr>
          <w:sz w:val="16"/>
          <w:szCs w:val="16"/>
        </w:rPr>
        <w:t xml:space="preserve">Signature                           Date                  </w:t>
      </w:r>
      <w:bookmarkStart w:id="0" w:name="_GoBack"/>
      <w:bookmarkEnd w:id="0"/>
    </w:p>
    <w:sectPr w:rsidR="00601210" w:rsidRPr="00EE59C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5210" w:rsidRDefault="004E5210" w:rsidP="00530239">
      <w:pPr>
        <w:spacing w:after="0" w:line="240" w:lineRule="auto"/>
      </w:pPr>
      <w:r>
        <w:separator/>
      </w:r>
    </w:p>
  </w:endnote>
  <w:endnote w:type="continuationSeparator" w:id="0">
    <w:p w:rsidR="004E5210" w:rsidRDefault="004E5210" w:rsidP="00530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함초롬바탕">
    <w:altName w:val="Malgun Gothic Semilight"/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5210" w:rsidRDefault="004E5210" w:rsidP="00530239">
      <w:pPr>
        <w:spacing w:after="0" w:line="240" w:lineRule="auto"/>
      </w:pPr>
      <w:r>
        <w:separator/>
      </w:r>
    </w:p>
  </w:footnote>
  <w:footnote w:type="continuationSeparator" w:id="0">
    <w:p w:rsidR="004E5210" w:rsidRDefault="004E5210" w:rsidP="005302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438"/>
    <w:rsid w:val="00104483"/>
    <w:rsid w:val="001C336B"/>
    <w:rsid w:val="001D0B83"/>
    <w:rsid w:val="002B739F"/>
    <w:rsid w:val="003F2504"/>
    <w:rsid w:val="004E5210"/>
    <w:rsid w:val="00504BBC"/>
    <w:rsid w:val="00530239"/>
    <w:rsid w:val="00560FA8"/>
    <w:rsid w:val="00601210"/>
    <w:rsid w:val="006D2925"/>
    <w:rsid w:val="006F5FE6"/>
    <w:rsid w:val="007411C9"/>
    <w:rsid w:val="007C054E"/>
    <w:rsid w:val="008316B9"/>
    <w:rsid w:val="008E0B3C"/>
    <w:rsid w:val="00930B15"/>
    <w:rsid w:val="00C07AAB"/>
    <w:rsid w:val="00C52EA0"/>
    <w:rsid w:val="00C607E4"/>
    <w:rsid w:val="00CA1F23"/>
    <w:rsid w:val="00CD24FC"/>
    <w:rsid w:val="00D47DBF"/>
    <w:rsid w:val="00D52952"/>
    <w:rsid w:val="00D75ECB"/>
    <w:rsid w:val="00DE4438"/>
    <w:rsid w:val="00E64551"/>
    <w:rsid w:val="00E87C2A"/>
    <w:rsid w:val="00EE59C6"/>
    <w:rsid w:val="00F41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3BA5AB"/>
  <w15:docId w15:val="{B2709827-58C6-41BA-8710-3F6868E61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1210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DE4438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character" w:styleId="a4">
    <w:name w:val="Hyperlink"/>
    <w:basedOn w:val="a0"/>
    <w:uiPriority w:val="99"/>
    <w:semiHidden/>
    <w:unhideWhenUsed/>
    <w:rsid w:val="00DE4438"/>
    <w:rPr>
      <w:color w:val="0000FF"/>
      <w:u w:val="single"/>
    </w:rPr>
  </w:style>
  <w:style w:type="paragraph" w:styleId="HTML">
    <w:name w:val="HTML Preformatted"/>
    <w:basedOn w:val="a"/>
    <w:link w:val="HTMLChar"/>
    <w:uiPriority w:val="99"/>
    <w:semiHidden/>
    <w:unhideWhenUsed/>
    <w:rsid w:val="006D292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/>
      <w:autoSpaceDE/>
      <w:autoSpaceDN/>
      <w:spacing w:after="0" w:line="240" w:lineRule="auto"/>
      <w:jc w:val="left"/>
    </w:pPr>
    <w:rPr>
      <w:rFonts w:ascii="굴림체" w:eastAsia="굴림체" w:hAnsi="굴림체" w:cs="굴림체"/>
      <w:kern w:val="0"/>
      <w:sz w:val="24"/>
      <w:szCs w:val="24"/>
    </w:rPr>
  </w:style>
  <w:style w:type="character" w:customStyle="1" w:styleId="HTMLChar">
    <w:name w:val="미리 서식이 지정된 HTML Char"/>
    <w:basedOn w:val="a0"/>
    <w:link w:val="HTML"/>
    <w:uiPriority w:val="99"/>
    <w:semiHidden/>
    <w:rsid w:val="006D2925"/>
    <w:rPr>
      <w:rFonts w:ascii="굴림체" w:eastAsia="굴림체" w:hAnsi="굴림체" w:cs="굴림체"/>
      <w:kern w:val="0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53023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530239"/>
  </w:style>
  <w:style w:type="paragraph" w:styleId="a6">
    <w:name w:val="footer"/>
    <w:basedOn w:val="a"/>
    <w:link w:val="Char0"/>
    <w:uiPriority w:val="99"/>
    <w:unhideWhenUsed/>
    <w:rsid w:val="0053023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5302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34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aqrn.or.k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최형진</dc:creator>
  <cp:lastModifiedBy>com</cp:lastModifiedBy>
  <cp:revision>4</cp:revision>
  <dcterms:created xsi:type="dcterms:W3CDTF">2021-01-28T14:21:00Z</dcterms:created>
  <dcterms:modified xsi:type="dcterms:W3CDTF">2021-01-29T01:24:00Z</dcterms:modified>
</cp:coreProperties>
</file>